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0E" w:rsidRDefault="00BE1D0E" w:rsidP="00121312">
      <w:pPr>
        <w:jc w:val="center"/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b/>
          <w:bCs/>
          <w:noProof/>
          <w:lang w:val="ro-RO" w:eastAsia="ro-RO"/>
        </w:rPr>
        <w:drawing>
          <wp:inline distT="0" distB="0" distL="0" distR="0">
            <wp:extent cx="1123950" cy="854075"/>
            <wp:effectExtent l="0" t="0" r="0" b="3175"/>
            <wp:docPr id="1" name="Picture 1" descr="Logo Nou Sind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ou Sindic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359" cy="8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86E" w:rsidRPr="00BE1D0E" w:rsidRDefault="00E20DB7" w:rsidP="00BE1D0E">
      <w:pPr>
        <w:jc w:val="center"/>
        <w:rPr>
          <w:rFonts w:ascii="Times New Roman" w:eastAsia="Calibri" w:hAnsi="Times New Roman"/>
          <w:b/>
          <w:bCs/>
          <w:lang w:val="en-US"/>
        </w:rPr>
      </w:pP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Consiliul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Raional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H</w:t>
      </w:r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ncești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al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Federației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Sindicale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gramStart"/>
      <w:r w:rsidRPr="00BE1D0E">
        <w:rPr>
          <w:rFonts w:ascii="Times New Roman" w:eastAsia="Calibri" w:hAnsi="Times New Roman"/>
          <w:b/>
          <w:bCs/>
          <w:lang w:val="en-US"/>
        </w:rPr>
        <w:t>a</w:t>
      </w:r>
      <w:proofErr w:type="gram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Educației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și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Științei</w:t>
      </w:r>
      <w:proofErr w:type="spellEnd"/>
    </w:p>
    <w:p w:rsidR="00FE186E" w:rsidRPr="00BE1D0E" w:rsidRDefault="00E20DB7">
      <w:pPr>
        <w:jc w:val="right"/>
        <w:rPr>
          <w:rFonts w:ascii="Times New Roman" w:eastAsia="Calibri" w:hAnsi="Times New Roman"/>
          <w:b/>
          <w:bCs/>
          <w:lang w:val="en-US"/>
        </w:rPr>
      </w:pP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Președinților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comitetelor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sindicale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>,</w:t>
      </w:r>
    </w:p>
    <w:p w:rsidR="00FE186E" w:rsidRPr="00BE1D0E" w:rsidRDefault="00E20DB7">
      <w:pPr>
        <w:jc w:val="right"/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proofErr w:type="gramStart"/>
      <w:r w:rsidRPr="00BE1D0E">
        <w:rPr>
          <w:rFonts w:ascii="Times New Roman" w:eastAsia="Calibri" w:hAnsi="Times New Roman"/>
          <w:b/>
          <w:bCs/>
          <w:lang w:val="en-US"/>
        </w:rPr>
        <w:t>organizatorilor</w:t>
      </w:r>
      <w:proofErr w:type="spellEnd"/>
      <w:proofErr w:type="gram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sindicali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din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instituțiile</w:t>
      </w:r>
      <w:proofErr w:type="spellEnd"/>
    </w:p>
    <w:p w:rsidR="00FE186E" w:rsidRPr="00BE1D0E" w:rsidRDefault="00E20DB7">
      <w:pPr>
        <w:jc w:val="right"/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gramStart"/>
      <w:r w:rsidRPr="00BE1D0E">
        <w:rPr>
          <w:rFonts w:ascii="Times New Roman" w:eastAsia="Calibri" w:hAnsi="Times New Roman"/>
          <w:b/>
          <w:bCs/>
          <w:lang w:val="en-US"/>
        </w:rPr>
        <w:t>de</w:t>
      </w:r>
      <w:proofErr w:type="gram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învățăm</w:t>
      </w:r>
      <w:proofErr w:type="spellEnd"/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nt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preuniversitar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și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preșcolar</w:t>
      </w:r>
      <w:proofErr w:type="spellEnd"/>
    </w:p>
    <w:p w:rsidR="00FE186E" w:rsidRPr="00BE1D0E" w:rsidRDefault="00E20DB7">
      <w:pPr>
        <w:jc w:val="right"/>
        <w:rPr>
          <w:rFonts w:ascii="Times New Roman" w:eastAsia="Calibri" w:hAnsi="Times New Roman"/>
          <w:b/>
          <w:bCs/>
          <w:lang w:val="en-US"/>
        </w:rPr>
      </w:pPr>
      <w:proofErr w:type="gramStart"/>
      <w:r w:rsidRPr="00BE1D0E">
        <w:rPr>
          <w:rFonts w:ascii="Times New Roman" w:eastAsia="Calibri" w:hAnsi="Times New Roman"/>
          <w:b/>
          <w:bCs/>
          <w:lang w:val="en-US"/>
        </w:rPr>
        <w:t>ale</w:t>
      </w:r>
      <w:proofErr w:type="gram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raionului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H</w:t>
      </w:r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ncești</w:t>
      </w:r>
      <w:proofErr w:type="spellEnd"/>
    </w:p>
    <w:p w:rsidR="00FE186E" w:rsidRPr="00BE1D0E" w:rsidRDefault="00E20DB7">
      <w:pPr>
        <w:rPr>
          <w:rFonts w:ascii="Times New Roman" w:eastAsia="Calibri" w:hAnsi="Times New Roman"/>
          <w:lang w:val="en-US"/>
        </w:rPr>
      </w:pPr>
      <w:r w:rsidRPr="00BE1D0E">
        <w:rPr>
          <w:rFonts w:ascii="Times New Roman" w:eastAsia="Calibri" w:hAnsi="Times New Roman"/>
          <w:lang w:val="en-US"/>
        </w:rPr>
        <w:t xml:space="preserve">   </w:t>
      </w:r>
      <w:proofErr w:type="spellStart"/>
      <w:r w:rsidRPr="00BE1D0E">
        <w:rPr>
          <w:rFonts w:ascii="Times New Roman" w:eastAsia="Calibri" w:hAnsi="Times New Roman"/>
          <w:lang w:val="en-US"/>
        </w:rPr>
        <w:t>Prin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prezenta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, </w:t>
      </w:r>
      <w:proofErr w:type="spellStart"/>
      <w:r w:rsidRPr="00BE1D0E">
        <w:rPr>
          <w:rFonts w:ascii="Times New Roman" w:eastAsia="Calibri" w:hAnsi="Times New Roman"/>
          <w:lang w:val="en-US"/>
        </w:rPr>
        <w:t>Vă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proofErr w:type="gramStart"/>
      <w:r w:rsidRPr="00BE1D0E">
        <w:rPr>
          <w:rFonts w:ascii="Times New Roman" w:eastAsia="Calibri" w:hAnsi="Times New Roman"/>
          <w:lang w:val="en-US"/>
        </w:rPr>
        <w:t>informăm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BE1D0E">
        <w:rPr>
          <w:rFonts w:ascii="Times New Roman" w:eastAsia="Calibri" w:hAnsi="Times New Roman"/>
          <w:lang w:val="en-US"/>
        </w:rPr>
        <w:t>că</w:t>
      </w:r>
      <w:proofErr w:type="spellEnd"/>
      <w:proofErr w:type="gramEnd"/>
      <w:r w:rsidRPr="00BE1D0E">
        <w:rPr>
          <w:rFonts w:ascii="Times New Roman" w:eastAsia="Calibri" w:hAnsi="Times New Roman"/>
          <w:lang w:val="en-US"/>
        </w:rPr>
        <w:t xml:space="preserve">, </w:t>
      </w:r>
      <w:proofErr w:type="spellStart"/>
      <w:r w:rsidRPr="00BE1D0E">
        <w:rPr>
          <w:rFonts w:ascii="Times New Roman" w:eastAsia="Calibri" w:hAnsi="Times New Roman"/>
          <w:lang w:val="en-US"/>
        </w:rPr>
        <w:t>în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conformitate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cu </w:t>
      </w:r>
      <w:proofErr w:type="spellStart"/>
      <w:r w:rsidRPr="00BE1D0E">
        <w:rPr>
          <w:rFonts w:ascii="Times New Roman" w:eastAsia="Calibri" w:hAnsi="Times New Roman"/>
          <w:lang w:val="en-US"/>
        </w:rPr>
        <w:t>Planul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lang w:val="en-US"/>
        </w:rPr>
        <w:t>activitate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al </w:t>
      </w:r>
      <w:proofErr w:type="spellStart"/>
      <w:r w:rsidRPr="00BE1D0E">
        <w:rPr>
          <w:rFonts w:ascii="Times New Roman" w:eastAsia="Calibri" w:hAnsi="Times New Roman"/>
          <w:lang w:val="en-US"/>
        </w:rPr>
        <w:t>Consiliului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Raional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lang w:val="en-US"/>
        </w:rPr>
        <w:t>ncești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al  </w:t>
      </w:r>
      <w:proofErr w:type="spellStart"/>
      <w:r w:rsidRPr="00BE1D0E">
        <w:rPr>
          <w:rFonts w:ascii="Times New Roman" w:eastAsia="Calibri" w:hAnsi="Times New Roman"/>
          <w:lang w:val="en-US"/>
        </w:rPr>
        <w:t>Federației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Sindicale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BE1D0E">
        <w:rPr>
          <w:rFonts w:ascii="Times New Roman" w:eastAsia="Calibri" w:hAnsi="Times New Roman"/>
          <w:lang w:val="en-US"/>
        </w:rPr>
        <w:t>Educaț</w:t>
      </w:r>
      <w:r w:rsidR="00933F8D">
        <w:rPr>
          <w:rFonts w:ascii="Times New Roman" w:eastAsia="Calibri" w:hAnsi="Times New Roman"/>
          <w:lang w:val="en-US"/>
        </w:rPr>
        <w:t>iei</w:t>
      </w:r>
      <w:proofErr w:type="spellEnd"/>
      <w:r w:rsidR="00933F8D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933F8D">
        <w:rPr>
          <w:rFonts w:ascii="Times New Roman" w:eastAsia="Calibri" w:hAnsi="Times New Roman"/>
          <w:lang w:val="en-US"/>
        </w:rPr>
        <w:t>și</w:t>
      </w:r>
      <w:proofErr w:type="spellEnd"/>
      <w:r w:rsidR="00933F8D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933F8D">
        <w:rPr>
          <w:rFonts w:ascii="Times New Roman" w:eastAsia="Calibri" w:hAnsi="Times New Roman"/>
          <w:lang w:val="en-US"/>
        </w:rPr>
        <w:t>Științei</w:t>
      </w:r>
      <w:proofErr w:type="spellEnd"/>
      <w:r w:rsidR="00933F8D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933F8D">
        <w:rPr>
          <w:rFonts w:ascii="Times New Roman" w:eastAsia="Calibri" w:hAnsi="Times New Roman"/>
          <w:lang w:val="en-US"/>
        </w:rPr>
        <w:t>pentru</w:t>
      </w:r>
      <w:proofErr w:type="spellEnd"/>
      <w:r w:rsidR="00933F8D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933F8D">
        <w:rPr>
          <w:rFonts w:ascii="Times New Roman" w:eastAsia="Calibri" w:hAnsi="Times New Roman"/>
          <w:lang w:val="en-US"/>
        </w:rPr>
        <w:t>anul</w:t>
      </w:r>
      <w:proofErr w:type="spellEnd"/>
      <w:r w:rsidR="00933F8D">
        <w:rPr>
          <w:rFonts w:ascii="Times New Roman" w:eastAsia="Calibri" w:hAnsi="Times New Roman"/>
          <w:lang w:val="en-US"/>
        </w:rPr>
        <w:t xml:space="preserve"> 2022</w:t>
      </w:r>
      <w:r w:rsidRPr="00BE1D0E">
        <w:rPr>
          <w:rFonts w:ascii="Times New Roman" w:eastAsia="Calibri" w:hAnsi="Times New Roman"/>
          <w:lang w:val="en-US"/>
        </w:rPr>
        <w:t xml:space="preserve">, la data de </w:t>
      </w:r>
      <w:r w:rsidR="00933F8D">
        <w:rPr>
          <w:rFonts w:ascii="Times New Roman" w:eastAsia="Calibri" w:hAnsi="Times New Roman"/>
          <w:b/>
          <w:bCs/>
          <w:lang w:val="en-US"/>
        </w:rPr>
        <w:t>30</w:t>
      </w:r>
      <w:r w:rsidRPr="00BE1D0E">
        <w:rPr>
          <w:rFonts w:ascii="Times New Roman" w:eastAsia="Calibri" w:hAnsi="Times New Roman"/>
          <w:b/>
          <w:bCs/>
          <w:lang w:val="en-US"/>
        </w:rPr>
        <w:t xml:space="preserve"> august</w:t>
      </w:r>
      <w:r w:rsidRPr="00BE1D0E">
        <w:rPr>
          <w:rFonts w:ascii="Times New Roman" w:eastAsia="Calibri" w:hAnsi="Times New Roman"/>
          <w:lang w:val="en-US"/>
        </w:rPr>
        <w:t>,</w:t>
      </w:r>
      <w:r w:rsidR="00933F8D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121312">
        <w:rPr>
          <w:rFonts w:ascii="Times New Roman" w:eastAsia="Calibri" w:hAnsi="Times New Roman"/>
          <w:lang w:val="en-US"/>
        </w:rPr>
        <w:t>cur</w:t>
      </w:r>
      <w:r w:rsidR="00933F8D">
        <w:rPr>
          <w:rFonts w:ascii="Times New Roman" w:eastAsia="Calibri" w:hAnsi="Times New Roman"/>
          <w:lang w:val="en-US"/>
        </w:rPr>
        <w:t>ent</w:t>
      </w:r>
      <w:proofErr w:type="spellEnd"/>
      <w:r w:rsidR="00933F8D">
        <w:rPr>
          <w:rFonts w:ascii="Times New Roman" w:eastAsia="Calibri" w:hAnsi="Times New Roman"/>
          <w:lang w:val="en-US"/>
        </w:rPr>
        <w:t>,</w:t>
      </w:r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în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incinta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salii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lang w:val="en-US"/>
        </w:rPr>
        <w:t>festivități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 </w:t>
      </w:r>
      <w:r w:rsidRPr="00BE1D0E">
        <w:rPr>
          <w:rFonts w:ascii="Times New Roman" w:eastAsia="Calibri" w:hAnsi="Times New Roman"/>
          <w:b/>
          <w:bCs/>
          <w:lang w:val="en-US"/>
        </w:rPr>
        <w:t xml:space="preserve">LT „M.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Lomonosov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” din </w:t>
      </w:r>
      <w:proofErr w:type="spellStart"/>
      <w:r w:rsidRPr="00BE1D0E">
        <w:rPr>
          <w:rFonts w:ascii="Times New Roman" w:eastAsia="Calibri" w:hAnsi="Times New Roman"/>
          <w:lang w:val="en-US"/>
        </w:rPr>
        <w:t>orașul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lang w:val="en-US"/>
        </w:rPr>
        <w:t>ncești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se </w:t>
      </w:r>
      <w:proofErr w:type="spellStart"/>
      <w:r w:rsidRPr="00BE1D0E">
        <w:rPr>
          <w:rFonts w:ascii="Times New Roman" w:eastAsia="Calibri" w:hAnsi="Times New Roman"/>
          <w:lang w:val="en-US"/>
        </w:rPr>
        <w:t>va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desfășura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ședința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lărgită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BE1D0E">
        <w:rPr>
          <w:rFonts w:ascii="Times New Roman" w:eastAsia="Calibri" w:hAnsi="Times New Roman"/>
          <w:lang w:val="en-US"/>
        </w:rPr>
        <w:t>Biroului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Executiv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al </w:t>
      </w:r>
      <w:proofErr w:type="spellStart"/>
      <w:r w:rsidRPr="00BE1D0E">
        <w:rPr>
          <w:rFonts w:ascii="Times New Roman" w:eastAsia="Calibri" w:hAnsi="Times New Roman"/>
          <w:lang w:val="en-US"/>
        </w:rPr>
        <w:t>Consiliului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Raional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lang w:val="en-US"/>
        </w:rPr>
        <w:t>ncești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al </w:t>
      </w:r>
      <w:proofErr w:type="spellStart"/>
      <w:r w:rsidRPr="00BE1D0E">
        <w:rPr>
          <w:rFonts w:ascii="Times New Roman" w:eastAsia="Calibri" w:hAnsi="Times New Roman"/>
          <w:lang w:val="en-US"/>
        </w:rPr>
        <w:t>Federației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Sindicale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  </w:t>
      </w:r>
      <w:proofErr w:type="spellStart"/>
      <w:r w:rsidRPr="00BE1D0E">
        <w:rPr>
          <w:rFonts w:ascii="Times New Roman" w:eastAsia="Calibri" w:hAnsi="Times New Roman"/>
          <w:lang w:val="en-US"/>
        </w:rPr>
        <w:t>Educației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și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Științei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, cu </w:t>
      </w:r>
      <w:proofErr w:type="spellStart"/>
      <w:r w:rsidRPr="00BE1D0E">
        <w:rPr>
          <w:rFonts w:ascii="Times New Roman" w:eastAsia="Calibri" w:hAnsi="Times New Roman"/>
          <w:lang w:val="en-US"/>
        </w:rPr>
        <w:t>următoarea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ordine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lang w:val="en-US"/>
        </w:rPr>
        <w:t>zi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>:</w:t>
      </w:r>
      <w:r w:rsidRPr="00BE1D0E">
        <w:rPr>
          <w:rFonts w:ascii="Times New Roman" w:eastAsia="Calibri" w:hAnsi="Times New Roman"/>
          <w:lang w:val="en-US"/>
        </w:rPr>
        <w:t xml:space="preserve"> </w:t>
      </w:r>
    </w:p>
    <w:p w:rsidR="00FE186E" w:rsidRPr="00BE1D0E" w:rsidRDefault="00933F8D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eastAsia="Calibri" w:hAnsi="Times New Roman"/>
          <w:lang w:val="en-US"/>
        </w:rPr>
      </w:pPr>
      <w:r>
        <w:rPr>
          <w:rFonts w:ascii="Times New Roman" w:hAnsi="Times New Roman"/>
          <w:b/>
          <w:bCs/>
          <w:lang w:val="ro-RO"/>
        </w:rPr>
        <w:t>Rolul organizației sindicale primare în crearea condițiilor optime pentru desfășurarea unui proces educațional de calitate</w:t>
      </w:r>
      <w:r w:rsidR="00121312">
        <w:rPr>
          <w:rFonts w:ascii="Times New Roman" w:hAnsi="Times New Roman"/>
          <w:b/>
          <w:bCs/>
          <w:lang w:val="ro-RO"/>
        </w:rPr>
        <w:t>;</w:t>
      </w:r>
    </w:p>
    <w:p w:rsidR="00FE186E" w:rsidRPr="00BE1D0E" w:rsidRDefault="00E20DB7">
      <w:pPr>
        <w:spacing w:before="0" w:beforeAutospacing="0" w:after="0" w:afterAutospacing="0" w:line="240" w:lineRule="auto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ro-RO"/>
        </w:rPr>
        <w:t xml:space="preserve">                                                                                   Cimpoieșu Ana, președintele CR al FSEȘ;</w:t>
      </w:r>
      <w:r w:rsidRPr="00BE1D0E">
        <w:rPr>
          <w:rFonts w:ascii="Times New Roman" w:eastAsia="Calibri" w:hAnsi="Times New Roman"/>
          <w:lang w:val="en-US"/>
        </w:rPr>
        <w:t xml:space="preserve">   </w:t>
      </w:r>
    </w:p>
    <w:p w:rsidR="00FE186E" w:rsidRPr="00BE1D0E" w:rsidRDefault="00E20DB7">
      <w:pPr>
        <w:spacing w:before="0" w:beforeAutospacing="0" w:after="0" w:afterAutospacing="0" w:line="240" w:lineRule="auto"/>
        <w:ind w:left="3840" w:hangingChars="1600" w:hanging="3840"/>
        <w:rPr>
          <w:rFonts w:ascii="Times New Roman" w:eastAsia="Calibri" w:hAnsi="Times New Roman"/>
          <w:lang w:val="en-US"/>
        </w:rPr>
      </w:pPr>
      <w:r w:rsidRPr="00BE1D0E">
        <w:rPr>
          <w:rFonts w:ascii="Times New Roman" w:eastAsia="Calibri" w:hAnsi="Times New Roman"/>
          <w:lang w:val="en-US"/>
        </w:rPr>
        <w:t xml:space="preserve">                                        </w:t>
      </w:r>
      <w:r>
        <w:rPr>
          <w:rFonts w:ascii="Times New Roman" w:eastAsia="Calibri" w:hAnsi="Times New Roman"/>
          <w:lang w:val="ro-RO"/>
        </w:rPr>
        <w:t xml:space="preserve">   Coraporto</w:t>
      </w:r>
      <w:r w:rsidR="00933F8D">
        <w:rPr>
          <w:rFonts w:ascii="Times New Roman" w:eastAsia="Calibri" w:hAnsi="Times New Roman"/>
          <w:lang w:val="ro-RO"/>
        </w:rPr>
        <w:t xml:space="preserve">ri: </w:t>
      </w:r>
      <w:proofErr w:type="spellStart"/>
      <w:r w:rsidR="00933F8D">
        <w:rPr>
          <w:rFonts w:ascii="Times New Roman" w:eastAsia="Calibri" w:hAnsi="Times New Roman"/>
          <w:lang w:val="ro-RO"/>
        </w:rPr>
        <w:t>Pisiuc</w:t>
      </w:r>
      <w:proofErr w:type="spellEnd"/>
      <w:r w:rsidR="00933F8D">
        <w:rPr>
          <w:rFonts w:ascii="Times New Roman" w:eastAsia="Calibri" w:hAnsi="Times New Roman"/>
          <w:lang w:val="ro-RO"/>
        </w:rPr>
        <w:t xml:space="preserve"> Irina</w:t>
      </w:r>
      <w:r w:rsidR="008479B2">
        <w:rPr>
          <w:rFonts w:ascii="Times New Roman" w:eastAsia="Calibri" w:hAnsi="Times New Roman"/>
          <w:lang w:val="ro-RO"/>
        </w:rPr>
        <w:t>, GM Mingir;</w:t>
      </w:r>
      <w:r w:rsidR="00933F8D">
        <w:rPr>
          <w:rFonts w:ascii="Times New Roman" w:eastAsia="Calibri" w:hAnsi="Times New Roman"/>
          <w:lang w:val="ro-RO"/>
        </w:rPr>
        <w:t xml:space="preserve"> Cârcotă Viorica,</w:t>
      </w:r>
      <w:r w:rsidR="008479B2">
        <w:rPr>
          <w:rFonts w:ascii="Times New Roman" w:eastAsia="Calibri" w:hAnsi="Times New Roman"/>
          <w:lang w:val="ro-RO"/>
        </w:rPr>
        <w:t xml:space="preserve"> GMG „V. </w:t>
      </w:r>
      <w:proofErr w:type="spellStart"/>
      <w:r w:rsidR="008479B2">
        <w:rPr>
          <w:rFonts w:ascii="Times New Roman" w:eastAsia="Calibri" w:hAnsi="Times New Roman"/>
          <w:lang w:val="ro-RO"/>
        </w:rPr>
        <w:t>Movileanu</w:t>
      </w:r>
      <w:proofErr w:type="spellEnd"/>
      <w:r w:rsidR="008479B2">
        <w:rPr>
          <w:rFonts w:ascii="Times New Roman" w:eastAsia="Calibri" w:hAnsi="Times New Roman"/>
          <w:lang w:val="ro-RO"/>
        </w:rPr>
        <w:t>”, Secăreni; Moroi Ala, ȘPG Șipoteni;</w:t>
      </w:r>
      <w:r w:rsidR="00933F8D">
        <w:rPr>
          <w:rFonts w:ascii="Times New Roman" w:eastAsia="Calibri" w:hAnsi="Times New Roman"/>
          <w:lang w:val="ro-RO"/>
        </w:rPr>
        <w:t xml:space="preserve"> Trifan Irina, IET Negrea </w:t>
      </w:r>
      <w:r>
        <w:rPr>
          <w:rFonts w:ascii="Times New Roman" w:eastAsia="Calibri" w:hAnsi="Times New Roman"/>
          <w:lang w:val="ro-RO"/>
        </w:rPr>
        <w:t xml:space="preserve">         </w:t>
      </w:r>
    </w:p>
    <w:p w:rsidR="00FE186E" w:rsidRPr="00BE1D0E" w:rsidRDefault="00E20DB7">
      <w:pPr>
        <w:pStyle w:val="ListParagraph1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b/>
          <w:bCs/>
          <w:lang w:val="ro-RO"/>
        </w:rPr>
        <w:t xml:space="preserve">2. </w:t>
      </w:r>
      <w:r w:rsidRPr="00BE1D0E">
        <w:rPr>
          <w:rFonts w:ascii="Times New Roman" w:eastAsia="Calibri" w:hAnsi="Times New Roman"/>
          <w:b/>
          <w:bCs/>
          <w:lang w:val="en-US"/>
        </w:rPr>
        <w:t xml:space="preserve">Cu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privire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la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asigurarea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condițiilor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optime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muncă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.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Totalurile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pregătirii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instituțiilor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către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noul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gramStart"/>
      <w:r w:rsidRPr="00BE1D0E">
        <w:rPr>
          <w:rFonts w:ascii="Times New Roman" w:eastAsia="Calibri" w:hAnsi="Times New Roman"/>
          <w:b/>
          <w:bCs/>
          <w:lang w:val="en-US"/>
        </w:rPr>
        <w:t>an</w:t>
      </w:r>
      <w:proofErr w:type="gramEnd"/>
      <w:r w:rsidRPr="00BE1D0E">
        <w:rPr>
          <w:rFonts w:ascii="Times New Roman" w:eastAsia="Calibri" w:hAnsi="Times New Roman"/>
          <w:b/>
          <w:bCs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studii</w:t>
      </w:r>
      <w:proofErr w:type="spellEnd"/>
      <w:r>
        <w:rPr>
          <w:rFonts w:ascii="Times New Roman" w:eastAsia="Calibri" w:hAnsi="Times New Roman"/>
          <w:b/>
          <w:bCs/>
          <w:lang w:val="ro-RO"/>
        </w:rPr>
        <w:t>;</w:t>
      </w:r>
    </w:p>
    <w:p w:rsidR="00FE186E" w:rsidRPr="00BE1D0E" w:rsidRDefault="00E20DB7">
      <w:pPr>
        <w:pStyle w:val="ListParagraph1"/>
        <w:rPr>
          <w:rFonts w:ascii="Times New Roman" w:eastAsia="Calibri" w:hAnsi="Times New Roman"/>
          <w:lang w:val="en-US"/>
        </w:rPr>
      </w:pPr>
      <w:r w:rsidRPr="00BE1D0E">
        <w:rPr>
          <w:rFonts w:ascii="Times New Roman" w:eastAsia="Calibri" w:hAnsi="Times New Roman"/>
          <w:b/>
          <w:bCs/>
          <w:lang w:val="en-US"/>
        </w:rPr>
        <w:t xml:space="preserve">                                            </w:t>
      </w:r>
      <w:r>
        <w:rPr>
          <w:rFonts w:ascii="Times New Roman" w:eastAsia="Calibri" w:hAnsi="Times New Roman"/>
          <w:b/>
          <w:bCs/>
          <w:lang w:val="ro-RO"/>
        </w:rPr>
        <w:t xml:space="preserve">                                     </w:t>
      </w:r>
      <w:proofErr w:type="spellStart"/>
      <w:r w:rsidRPr="00BE1D0E">
        <w:rPr>
          <w:rFonts w:ascii="Times New Roman" w:eastAsia="Calibri" w:hAnsi="Times New Roman"/>
          <w:lang w:val="en-US"/>
        </w:rPr>
        <w:t>Tonu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Valentina, </w:t>
      </w:r>
      <w:proofErr w:type="spellStart"/>
      <w:r w:rsidRPr="00BE1D0E">
        <w:rPr>
          <w:rFonts w:ascii="Times New Roman" w:eastAsia="Calibri" w:hAnsi="Times New Roman"/>
          <w:lang w:val="en-US"/>
        </w:rPr>
        <w:t>șefa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DÎ;</w:t>
      </w:r>
    </w:p>
    <w:p w:rsidR="00FE186E" w:rsidRDefault="00FE186E">
      <w:pPr>
        <w:pStyle w:val="ListParagraph1"/>
        <w:jc w:val="right"/>
        <w:rPr>
          <w:rFonts w:ascii="Times New Roman" w:eastAsia="Calibri" w:hAnsi="Times New Roman"/>
          <w:b/>
          <w:bCs/>
          <w:lang w:val="en-US"/>
        </w:rPr>
      </w:pPr>
    </w:p>
    <w:p w:rsidR="00FE186E" w:rsidRPr="00BE1D0E" w:rsidRDefault="00FE186E" w:rsidP="00121312">
      <w:pPr>
        <w:pStyle w:val="ListParagraph1"/>
        <w:jc w:val="both"/>
        <w:rPr>
          <w:rFonts w:ascii="Times New Roman" w:eastAsia="Calibri" w:hAnsi="Times New Roman"/>
          <w:lang w:val="en-US"/>
        </w:rPr>
      </w:pPr>
      <w:bookmarkStart w:id="0" w:name="_GoBack"/>
      <w:bookmarkEnd w:id="0"/>
    </w:p>
    <w:p w:rsidR="00FE186E" w:rsidRPr="00BE1D0E" w:rsidRDefault="00E20DB7">
      <w:pPr>
        <w:pStyle w:val="ListParagraph1"/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BE1D0E">
        <w:rPr>
          <w:rFonts w:ascii="Times New Roman" w:eastAsia="Calibri" w:hAnsi="Times New Roman"/>
          <w:lang w:val="en-US"/>
        </w:rPr>
        <w:t>Începutul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ședinței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: </w:t>
      </w:r>
      <w:proofErr w:type="spellStart"/>
      <w:proofErr w:type="gramStart"/>
      <w:r w:rsidRPr="00BE1D0E">
        <w:rPr>
          <w:rFonts w:ascii="Times New Roman" w:eastAsia="Calibri" w:hAnsi="Times New Roman"/>
          <w:lang w:val="en-US"/>
        </w:rPr>
        <w:t>ora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 </w:t>
      </w:r>
      <w:r w:rsidRPr="00BE1D0E">
        <w:rPr>
          <w:rFonts w:ascii="Times New Roman" w:eastAsia="Calibri" w:hAnsi="Times New Roman"/>
          <w:b/>
          <w:bCs/>
          <w:lang w:val="en-US"/>
        </w:rPr>
        <w:t>9.00</w:t>
      </w:r>
      <w:proofErr w:type="gramEnd"/>
    </w:p>
    <w:p w:rsidR="00FE186E" w:rsidRPr="00BE1D0E" w:rsidRDefault="00E20DB7">
      <w:pPr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BE1D0E">
        <w:rPr>
          <w:rFonts w:ascii="Times New Roman" w:eastAsia="Calibri" w:hAnsi="Times New Roman"/>
          <w:lang w:val="en-US"/>
        </w:rPr>
        <w:t>Înregistrarea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participanților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:  de la </w:t>
      </w:r>
      <w:r w:rsidRPr="00BE1D0E">
        <w:rPr>
          <w:rFonts w:ascii="Times New Roman" w:eastAsia="Calibri" w:hAnsi="Times New Roman"/>
          <w:b/>
          <w:bCs/>
          <w:lang w:val="en-US"/>
        </w:rPr>
        <w:t>8.30 - 9.00</w:t>
      </w:r>
    </w:p>
    <w:p w:rsidR="00FE186E" w:rsidRPr="00BE1D0E" w:rsidRDefault="00E20DB7">
      <w:pPr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b/>
          <w:bCs/>
          <w:lang w:val="en-US"/>
        </w:rPr>
        <w:t xml:space="preserve"> 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Cheltuielele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deplasare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tur-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retur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,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diurnă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,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vor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fi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suportate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din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contul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CR al FSEȘ.</w:t>
      </w:r>
    </w:p>
    <w:p w:rsidR="00FE186E" w:rsidRPr="00BE1D0E" w:rsidRDefault="00E20DB7" w:rsidP="00BE1D0E">
      <w:pPr>
        <w:rPr>
          <w:rFonts w:ascii="Times New Roman" w:eastAsia="Calibri" w:hAnsi="Times New Roman"/>
          <w:lang w:val="en-US"/>
        </w:rPr>
      </w:pPr>
      <w:r w:rsidRPr="00BE1D0E">
        <w:rPr>
          <w:rFonts w:ascii="Times New Roman" w:eastAsia="Calibri" w:hAnsi="Times New Roman"/>
          <w:b/>
          <w:bCs/>
          <w:lang w:val="en-US"/>
        </w:rPr>
        <w:t xml:space="preserve">  </w:t>
      </w:r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Solicităm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respectuos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conducătorilor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lang w:val="en-US"/>
        </w:rPr>
        <w:t>instituții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asigurarea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prezenței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la </w:t>
      </w:r>
      <w:proofErr w:type="spellStart"/>
      <w:r w:rsidRPr="00BE1D0E">
        <w:rPr>
          <w:rFonts w:ascii="Times New Roman" w:eastAsia="Calibri" w:hAnsi="Times New Roman"/>
          <w:lang w:val="en-US"/>
        </w:rPr>
        <w:t>ședință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BE1D0E">
        <w:rPr>
          <w:rFonts w:ascii="Times New Roman" w:eastAsia="Calibri" w:hAnsi="Times New Roman"/>
          <w:lang w:val="en-US"/>
        </w:rPr>
        <w:t>liderilor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sindicali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(</w:t>
      </w:r>
      <w:proofErr w:type="spellStart"/>
      <w:r w:rsidRPr="00BE1D0E">
        <w:rPr>
          <w:rFonts w:ascii="Times New Roman" w:eastAsia="Calibri" w:hAnsi="Times New Roman"/>
          <w:lang w:val="en-US"/>
        </w:rPr>
        <w:t>temei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BE1D0E">
        <w:rPr>
          <w:rFonts w:ascii="Times New Roman" w:eastAsia="Calibri" w:hAnsi="Times New Roman"/>
          <w:lang w:val="en-US"/>
        </w:rPr>
        <w:t>Legea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Sindicatelor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, art.33, pct.5, </w:t>
      </w:r>
      <w:proofErr w:type="spellStart"/>
      <w:r w:rsidRPr="00BE1D0E">
        <w:rPr>
          <w:rFonts w:ascii="Times New Roman" w:eastAsia="Calibri" w:hAnsi="Times New Roman"/>
          <w:lang w:val="en-US"/>
        </w:rPr>
        <w:t>Codul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Muncii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Republicii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Moldova, art.387, pct.3).</w:t>
      </w:r>
    </w:p>
    <w:p w:rsidR="00FE186E" w:rsidRPr="00BE1D0E" w:rsidRDefault="00E20DB7">
      <w:pPr>
        <w:rPr>
          <w:rFonts w:ascii="Times New Roman" w:eastAsia="Calibri" w:hAnsi="Times New Roman"/>
          <w:lang w:val="en-US"/>
        </w:rPr>
      </w:pPr>
      <w:r w:rsidRPr="00BE1D0E">
        <w:rPr>
          <w:rFonts w:ascii="Times New Roman" w:eastAsia="Calibri" w:hAnsi="Times New Roman"/>
          <w:lang w:val="en-US"/>
        </w:rPr>
        <w:t xml:space="preserve">   </w:t>
      </w:r>
      <w:proofErr w:type="spellStart"/>
      <w:r w:rsidRPr="00BE1D0E">
        <w:rPr>
          <w:rFonts w:ascii="Times New Roman" w:eastAsia="Calibri" w:hAnsi="Times New Roman"/>
          <w:lang w:val="en-US"/>
        </w:rPr>
        <w:t>Președintele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CR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lang w:val="en-US"/>
        </w:rPr>
        <w:t>ncești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al FSEȘ</w:t>
      </w:r>
      <w:proofErr w:type="gramStart"/>
      <w:r w:rsidRPr="00BE1D0E">
        <w:rPr>
          <w:rFonts w:ascii="Times New Roman" w:eastAsia="Calibri" w:hAnsi="Times New Roman"/>
          <w:lang w:val="en-US"/>
        </w:rPr>
        <w:t>,  Ana</w:t>
      </w:r>
      <w:proofErr w:type="gram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Cimpoieșu</w:t>
      </w:r>
      <w:proofErr w:type="spellEnd"/>
    </w:p>
    <w:sectPr w:rsidR="00FE186E" w:rsidRPr="00BE1D0E" w:rsidSect="00FE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97885"/>
    <w:multiLevelType w:val="singleLevel"/>
    <w:tmpl w:val="5989788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EE"/>
    <w:rsid w:val="00121312"/>
    <w:rsid w:val="004E51CD"/>
    <w:rsid w:val="008479B2"/>
    <w:rsid w:val="008C7EB4"/>
    <w:rsid w:val="00933F8D"/>
    <w:rsid w:val="009C29C1"/>
    <w:rsid w:val="00BE1D0E"/>
    <w:rsid w:val="00C06AEE"/>
    <w:rsid w:val="00DB720C"/>
    <w:rsid w:val="00E20DB7"/>
    <w:rsid w:val="00FE186E"/>
    <w:rsid w:val="3CD3207C"/>
    <w:rsid w:val="49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88846-CCA4-4C50-9187-7AF22BA5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6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FE186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Cimpoiesu</cp:lastModifiedBy>
  <cp:revision>4</cp:revision>
  <dcterms:created xsi:type="dcterms:W3CDTF">2022-08-24T13:02:00Z</dcterms:created>
  <dcterms:modified xsi:type="dcterms:W3CDTF">2022-08-24T13:51:00Z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